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07" w:rsidRDefault="00C26507" w:rsidP="00C26507">
      <w:pPr>
        <w:jc w:val="right"/>
      </w:pPr>
      <w:r>
        <w:t>Приложение</w:t>
      </w:r>
    </w:p>
    <w:p w:rsidR="00C26507" w:rsidRDefault="00C26507" w:rsidP="00C26507">
      <w:pPr>
        <w:jc w:val="right"/>
      </w:pPr>
      <w:r>
        <w:t xml:space="preserve"> к извещению о проведении </w:t>
      </w:r>
    </w:p>
    <w:p w:rsidR="00C26507" w:rsidRDefault="00C26507" w:rsidP="00C26507">
      <w:pPr>
        <w:jc w:val="right"/>
      </w:pPr>
      <w:r>
        <w:t>запроса котировок</w:t>
      </w:r>
    </w:p>
    <w:p w:rsidR="00C26507" w:rsidRDefault="00C26507" w:rsidP="00C26507">
      <w:pPr>
        <w:jc w:val="right"/>
      </w:pPr>
    </w:p>
    <w:p w:rsidR="00C26507" w:rsidRDefault="00C26507" w:rsidP="00C26507">
      <w:pPr>
        <w:jc w:val="center"/>
      </w:pPr>
      <w:r>
        <w:t>Спецификация</w:t>
      </w:r>
    </w:p>
    <w:tbl>
      <w:tblPr>
        <w:tblpPr w:leftFromText="180" w:rightFromText="180" w:vertAnchor="text" w:horzAnchor="margin" w:tblpXSpec="center" w:tblpY="373"/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26"/>
        <w:gridCol w:w="5539"/>
        <w:gridCol w:w="1166"/>
        <w:gridCol w:w="714"/>
        <w:gridCol w:w="812"/>
        <w:gridCol w:w="1200"/>
      </w:tblGrid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№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             Товары (работы, услуги)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</w:t>
            </w:r>
            <w:proofErr w:type="spellStart"/>
            <w:r w:rsidRPr="00C26507">
              <w:rPr>
                <w:sz w:val="20"/>
                <w:szCs w:val="20"/>
              </w:rPr>
              <w:t>Ед</w:t>
            </w:r>
            <w:proofErr w:type="gramStart"/>
            <w:r w:rsidRPr="00C26507">
              <w:rPr>
                <w:sz w:val="20"/>
                <w:szCs w:val="20"/>
              </w:rPr>
              <w:t>.и</w:t>
            </w:r>
            <w:proofErr w:type="gramEnd"/>
            <w:r w:rsidRPr="00C26507">
              <w:rPr>
                <w:sz w:val="20"/>
                <w:szCs w:val="20"/>
              </w:rPr>
              <w:t>зм</w:t>
            </w:r>
            <w:proofErr w:type="spellEnd"/>
          </w:p>
        </w:tc>
        <w:tc>
          <w:tcPr>
            <w:tcW w:w="714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Кол-во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Цена</w:t>
            </w:r>
          </w:p>
        </w:tc>
        <w:tc>
          <w:tcPr>
            <w:tcW w:w="1200" w:type="dxa"/>
          </w:tcPr>
          <w:p w:rsid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Стоимость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1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 xml:space="preserve">Шкаф вытяжной для нагревательных печей: </w:t>
            </w:r>
            <w:r w:rsidRPr="00C26507">
              <w:rPr>
                <w:sz w:val="20"/>
                <w:szCs w:val="20"/>
              </w:rPr>
              <w:t xml:space="preserve">предназначен для установки муфельных печей и сушильных шкафов  </w:t>
            </w:r>
            <w:r w:rsidRPr="00C26507">
              <w:rPr>
                <w:b/>
                <w:sz w:val="20"/>
                <w:szCs w:val="20"/>
              </w:rPr>
              <w:t xml:space="preserve"> 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Материал столешницы</w:t>
            </w:r>
            <w:r w:rsidRPr="00C26507">
              <w:rPr>
                <w:sz w:val="20"/>
                <w:szCs w:val="20"/>
              </w:rPr>
              <w:t xml:space="preserve">: </w:t>
            </w:r>
            <w:proofErr w:type="spellStart"/>
            <w:r w:rsidRPr="00C26507">
              <w:rPr>
                <w:sz w:val="20"/>
                <w:szCs w:val="20"/>
              </w:rPr>
              <w:t>керамогранитная</w:t>
            </w:r>
            <w:proofErr w:type="spellEnd"/>
            <w:r w:rsidRPr="00C26507">
              <w:rPr>
                <w:sz w:val="20"/>
                <w:szCs w:val="20"/>
              </w:rPr>
              <w:t xml:space="preserve"> плитка</w:t>
            </w:r>
          </w:p>
          <w:p w:rsidR="00C26507" w:rsidRPr="00C26507" w:rsidRDefault="00C26507" w:rsidP="00551966">
            <w:pPr>
              <w:rPr>
                <w:i/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Комплектация:                                                                      </w:t>
            </w:r>
          </w:p>
          <w:p w:rsidR="00C26507" w:rsidRPr="00C26507" w:rsidRDefault="00C26507" w:rsidP="00551966">
            <w:pPr>
              <w:rPr>
                <w:i/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-: </w:t>
            </w:r>
            <w:r w:rsidRPr="00C26507">
              <w:rPr>
                <w:sz w:val="20"/>
                <w:szCs w:val="20"/>
              </w:rPr>
              <w:t xml:space="preserve">защитный экран из </w:t>
            </w:r>
            <w:proofErr w:type="spellStart"/>
            <w:r w:rsidRPr="00C26507">
              <w:rPr>
                <w:sz w:val="20"/>
                <w:szCs w:val="20"/>
              </w:rPr>
              <w:t>ударостойкого</w:t>
            </w:r>
            <w:proofErr w:type="spellEnd"/>
            <w:r w:rsidRPr="00C26507">
              <w:rPr>
                <w:sz w:val="20"/>
                <w:szCs w:val="20"/>
              </w:rPr>
              <w:t xml:space="preserve"> стекла перемещается  на </w:t>
            </w:r>
            <w:proofErr w:type="spellStart"/>
            <w:r w:rsidRPr="00C26507">
              <w:rPr>
                <w:sz w:val="20"/>
                <w:szCs w:val="20"/>
              </w:rPr>
              <w:t>систе</w:t>
            </w:r>
            <w:proofErr w:type="spellEnd"/>
            <w:r w:rsidRPr="00C26507">
              <w:rPr>
                <w:sz w:val="20"/>
                <w:szCs w:val="20"/>
              </w:rPr>
              <w:t>-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proofErr w:type="spellStart"/>
            <w:r w:rsidRPr="00C26507">
              <w:rPr>
                <w:sz w:val="20"/>
                <w:szCs w:val="20"/>
              </w:rPr>
              <w:t>ме</w:t>
            </w:r>
            <w:proofErr w:type="spellEnd"/>
            <w:r w:rsidRPr="00C26507">
              <w:rPr>
                <w:sz w:val="20"/>
                <w:szCs w:val="20"/>
              </w:rPr>
              <w:t xml:space="preserve">  противовесов и фиксируется на любой высоте от уровня </w:t>
            </w:r>
            <w:proofErr w:type="spellStart"/>
            <w:r w:rsidRPr="00C26507">
              <w:rPr>
                <w:sz w:val="20"/>
                <w:szCs w:val="20"/>
              </w:rPr>
              <w:t>столеш</w:t>
            </w:r>
            <w:proofErr w:type="spellEnd"/>
          </w:p>
          <w:p w:rsidR="00C26507" w:rsidRPr="00C26507" w:rsidRDefault="00C26507" w:rsidP="00551966">
            <w:pPr>
              <w:rPr>
                <w:i/>
                <w:sz w:val="20"/>
                <w:szCs w:val="20"/>
              </w:rPr>
            </w:pPr>
            <w:proofErr w:type="spellStart"/>
            <w:r w:rsidRPr="00C26507">
              <w:rPr>
                <w:sz w:val="20"/>
                <w:szCs w:val="20"/>
              </w:rPr>
              <w:t>ницы</w:t>
            </w:r>
            <w:proofErr w:type="spellEnd"/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- короб выполнен из стали, окрашенной порошковой краской;        --- на передней панели шкафа </w:t>
            </w:r>
            <w:proofErr w:type="spellStart"/>
            <w:r w:rsidRPr="00C26507">
              <w:rPr>
                <w:sz w:val="20"/>
                <w:szCs w:val="20"/>
              </w:rPr>
              <w:t>евророзетки</w:t>
            </w:r>
            <w:proofErr w:type="spellEnd"/>
            <w:r w:rsidRPr="00C26507">
              <w:rPr>
                <w:sz w:val="20"/>
                <w:szCs w:val="20"/>
              </w:rPr>
              <w:t xml:space="preserve"> (2*220 В и ), автоматы отключения питания, выключатель</w:t>
            </w:r>
            <w:proofErr w:type="gramStart"/>
            <w:r w:rsidRPr="00C26507">
              <w:rPr>
                <w:sz w:val="20"/>
                <w:szCs w:val="20"/>
              </w:rPr>
              <w:t>.;</w:t>
            </w:r>
            <w:proofErr w:type="gramEnd"/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- люминесцентное освещение (2*20 Вт)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- вентиляционный </w:t>
            </w:r>
            <w:proofErr w:type="spellStart"/>
            <w:r w:rsidRPr="00C26507">
              <w:rPr>
                <w:sz w:val="20"/>
                <w:szCs w:val="20"/>
              </w:rPr>
              <w:t>флянец</w:t>
            </w:r>
            <w:proofErr w:type="spellEnd"/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 Габариты (Д*</w:t>
            </w:r>
            <w:proofErr w:type="gramStart"/>
            <w:r w:rsidRPr="00C26507">
              <w:rPr>
                <w:i/>
                <w:sz w:val="20"/>
                <w:szCs w:val="20"/>
              </w:rPr>
              <w:t>Ш</w:t>
            </w:r>
            <w:proofErr w:type="gramEnd"/>
            <w:r w:rsidRPr="00C26507">
              <w:rPr>
                <w:i/>
                <w:sz w:val="20"/>
                <w:szCs w:val="20"/>
              </w:rPr>
              <w:t>*В), мм</w:t>
            </w:r>
            <w:r w:rsidRPr="00C26507">
              <w:rPr>
                <w:sz w:val="20"/>
                <w:szCs w:val="20"/>
              </w:rPr>
              <w:t>: 1200*720*2200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56587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56587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2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Технологическая приставка (без водоснабжения)</w:t>
            </w:r>
            <w:proofErr w:type="gramStart"/>
            <w:r w:rsidRPr="00C26507">
              <w:rPr>
                <w:b/>
                <w:sz w:val="20"/>
                <w:szCs w:val="20"/>
              </w:rPr>
              <w:t>:</w:t>
            </w:r>
            <w:r w:rsidRPr="00C26507">
              <w:rPr>
                <w:sz w:val="20"/>
                <w:szCs w:val="20"/>
              </w:rPr>
              <w:t>п</w:t>
            </w:r>
            <w:proofErr w:type="gramEnd"/>
            <w:r w:rsidRPr="00C26507">
              <w:rPr>
                <w:sz w:val="20"/>
                <w:szCs w:val="20"/>
              </w:rPr>
              <w:t>ристав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ной стол с 1 металлической  открытой полкой в комплекте, оборудованной электрическими розетками (220Вт) с ДИФ </w:t>
            </w:r>
            <w:proofErr w:type="gramStart"/>
            <w:r w:rsidRPr="00C26507">
              <w:rPr>
                <w:sz w:val="20"/>
                <w:szCs w:val="20"/>
              </w:rPr>
              <w:t>-а</w:t>
            </w:r>
            <w:proofErr w:type="gramEnd"/>
            <w:r w:rsidRPr="00C26507">
              <w:rPr>
                <w:sz w:val="20"/>
                <w:szCs w:val="20"/>
              </w:rPr>
              <w:t>втоматом и светильником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Материал столешницы</w:t>
            </w:r>
            <w:r w:rsidRPr="00C26507">
              <w:rPr>
                <w:sz w:val="20"/>
                <w:szCs w:val="20"/>
              </w:rPr>
              <w:t xml:space="preserve">: </w:t>
            </w:r>
            <w:proofErr w:type="spellStart"/>
            <w:r w:rsidRPr="00C26507">
              <w:rPr>
                <w:sz w:val="20"/>
                <w:szCs w:val="20"/>
              </w:rPr>
              <w:t>керамогранитная</w:t>
            </w:r>
            <w:proofErr w:type="spellEnd"/>
            <w:r w:rsidRPr="00C26507">
              <w:rPr>
                <w:sz w:val="20"/>
                <w:szCs w:val="20"/>
              </w:rPr>
              <w:t xml:space="preserve"> плитка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Габариты </w:t>
            </w:r>
            <w:r w:rsidRPr="00C26507">
              <w:rPr>
                <w:sz w:val="20"/>
                <w:szCs w:val="20"/>
              </w:rPr>
              <w:t>(Д*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*В), мм : 1200*250*1500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20484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20484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3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 xml:space="preserve">Стол лабораторный </w:t>
            </w:r>
            <w:r w:rsidRPr="00C26507">
              <w:rPr>
                <w:sz w:val="20"/>
                <w:szCs w:val="20"/>
              </w:rPr>
              <w:t xml:space="preserve">с двумя ящиками и розетками с </w:t>
            </w:r>
            <w:proofErr w:type="spellStart"/>
            <w:r w:rsidRPr="00C26507">
              <w:rPr>
                <w:sz w:val="20"/>
                <w:szCs w:val="20"/>
              </w:rPr>
              <w:t>ДИФ-автоматами</w:t>
            </w:r>
            <w:proofErr w:type="spellEnd"/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Материал столешницы:  </w:t>
            </w:r>
            <w:proofErr w:type="spellStart"/>
            <w:r w:rsidRPr="00C26507">
              <w:rPr>
                <w:sz w:val="20"/>
                <w:szCs w:val="20"/>
              </w:rPr>
              <w:t>керамогранитная</w:t>
            </w:r>
            <w:proofErr w:type="spellEnd"/>
            <w:r w:rsidRPr="00C26507">
              <w:rPr>
                <w:sz w:val="20"/>
                <w:szCs w:val="20"/>
              </w:rPr>
              <w:t xml:space="preserve"> плитка</w:t>
            </w: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Габариты</w:t>
            </w:r>
            <w:r w:rsidRPr="00C26507">
              <w:rPr>
                <w:sz w:val="20"/>
                <w:szCs w:val="20"/>
              </w:rPr>
              <w:t xml:space="preserve"> ( 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*В), мм : 1200*600*900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19725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19725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4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Стол лабораторный</w:t>
            </w:r>
            <w:r w:rsidRPr="00C26507">
              <w:rPr>
                <w:sz w:val="20"/>
                <w:szCs w:val="20"/>
              </w:rPr>
              <w:t xml:space="preserve"> с двумя ящиками и двумя дверцами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Материал столешницы</w:t>
            </w:r>
            <w:proofErr w:type="gramStart"/>
            <w:r w:rsidRPr="00C26507">
              <w:rPr>
                <w:sz w:val="20"/>
                <w:szCs w:val="20"/>
              </w:rPr>
              <w:t xml:space="preserve"> :</w:t>
            </w:r>
            <w:proofErr w:type="gramEnd"/>
            <w:r w:rsidRPr="00C26507">
              <w:rPr>
                <w:sz w:val="20"/>
                <w:szCs w:val="20"/>
              </w:rPr>
              <w:t xml:space="preserve"> </w:t>
            </w:r>
            <w:proofErr w:type="spellStart"/>
            <w:r w:rsidRPr="00C26507">
              <w:rPr>
                <w:sz w:val="20"/>
                <w:szCs w:val="20"/>
              </w:rPr>
              <w:t>керамогранитная</w:t>
            </w:r>
            <w:proofErr w:type="spellEnd"/>
            <w:r w:rsidRPr="00C26507">
              <w:rPr>
                <w:sz w:val="20"/>
                <w:szCs w:val="20"/>
              </w:rPr>
              <w:t xml:space="preserve"> плитка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 xml:space="preserve">Габариты </w:t>
            </w:r>
            <w:r w:rsidRPr="00C26507">
              <w:rPr>
                <w:b/>
                <w:sz w:val="20"/>
                <w:szCs w:val="20"/>
              </w:rPr>
              <w:t>(</w:t>
            </w:r>
            <w:r w:rsidRPr="00C26507">
              <w:rPr>
                <w:sz w:val="20"/>
                <w:szCs w:val="20"/>
              </w:rPr>
              <w:t>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*В), мм:   1200*600*900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19034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19034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5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Стол-мойка с сушилкой:</w:t>
            </w:r>
            <w:r w:rsidRPr="00C26507">
              <w:rPr>
                <w:sz w:val="20"/>
                <w:szCs w:val="20"/>
              </w:rPr>
              <w:t xml:space="preserve"> с одной мойкой  из полипропилена гл.300 мм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Габариты</w:t>
            </w:r>
            <w:r w:rsidRPr="00C26507">
              <w:rPr>
                <w:sz w:val="20"/>
                <w:szCs w:val="20"/>
              </w:rPr>
              <w:t xml:space="preserve"> (Д*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 , мм: 500*600*1500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25829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25829</w:t>
            </w:r>
          </w:p>
        </w:tc>
      </w:tr>
      <w:tr w:rsidR="00C26507" w:rsidRPr="00C26507" w:rsidTr="00C26507"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6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Стеллаж металлический 5 полок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Габариты</w:t>
            </w:r>
            <w:r w:rsidRPr="00C26507">
              <w:rPr>
                <w:sz w:val="20"/>
                <w:szCs w:val="20"/>
              </w:rPr>
              <w:t xml:space="preserve"> (Д*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 , мм : 1000*400*2000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                                 800*400*2000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             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2</w:t>
            </w: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8420</w:t>
            </w: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7631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16840</w:t>
            </w: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7631</w:t>
            </w:r>
          </w:p>
        </w:tc>
      </w:tr>
      <w:tr w:rsidR="00C26507" w:rsidRPr="00C26507" w:rsidTr="00C26507">
        <w:trPr>
          <w:trHeight w:val="284"/>
        </w:trPr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7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Шкаф для одежды металлический</w:t>
            </w:r>
          </w:p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i/>
                <w:sz w:val="20"/>
                <w:szCs w:val="20"/>
              </w:rPr>
              <w:t>Габариты</w:t>
            </w:r>
            <w:r w:rsidRPr="00C26507">
              <w:rPr>
                <w:sz w:val="20"/>
                <w:szCs w:val="20"/>
              </w:rPr>
              <w:t xml:space="preserve"> (Д*</w:t>
            </w:r>
            <w:proofErr w:type="gramStart"/>
            <w:r w:rsidRPr="00C26507">
              <w:rPr>
                <w:sz w:val="20"/>
                <w:szCs w:val="20"/>
              </w:rPr>
              <w:t>Ш</w:t>
            </w:r>
            <w:proofErr w:type="gramEnd"/>
            <w:r w:rsidRPr="00C26507">
              <w:rPr>
                <w:sz w:val="20"/>
                <w:szCs w:val="20"/>
              </w:rPr>
              <w:t>*В), мм : 300*500*1800</w:t>
            </w: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6507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14120</w:t>
            </w: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 w:rsidRPr="00C26507">
              <w:rPr>
                <w:b/>
                <w:sz w:val="20"/>
                <w:szCs w:val="20"/>
              </w:rPr>
              <w:t>141200</w:t>
            </w:r>
          </w:p>
        </w:tc>
      </w:tr>
      <w:tr w:rsidR="00C26507" w:rsidRPr="00C26507" w:rsidTr="00C26507">
        <w:trPr>
          <w:trHeight w:val="284"/>
        </w:trPr>
        <w:tc>
          <w:tcPr>
            <w:tcW w:w="82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  <w:r w:rsidRPr="00C26507">
              <w:rPr>
                <w:sz w:val="20"/>
                <w:szCs w:val="20"/>
              </w:rPr>
              <w:t>ИТОГО</w:t>
            </w:r>
          </w:p>
        </w:tc>
        <w:tc>
          <w:tcPr>
            <w:tcW w:w="5539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26507" w:rsidRPr="00C26507" w:rsidRDefault="00C26507" w:rsidP="00551966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</w:tcPr>
          <w:p w:rsidR="00C26507" w:rsidRPr="00C26507" w:rsidRDefault="00C26507" w:rsidP="005519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2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</w:p>
        </w:tc>
        <w:tc>
          <w:tcPr>
            <w:tcW w:w="1200" w:type="dxa"/>
          </w:tcPr>
          <w:p w:rsidR="00C26507" w:rsidRPr="00C26507" w:rsidRDefault="00C26507" w:rsidP="005519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307 330</w:t>
            </w:r>
          </w:p>
        </w:tc>
      </w:tr>
    </w:tbl>
    <w:p w:rsidR="00C26507" w:rsidRDefault="00C26507" w:rsidP="00C26507">
      <w:pPr>
        <w:tabs>
          <w:tab w:val="left" w:pos="1703"/>
        </w:tabs>
      </w:pPr>
    </w:p>
    <w:p w:rsidR="00C26507" w:rsidRDefault="00C26507" w:rsidP="00C26507">
      <w:pPr>
        <w:tabs>
          <w:tab w:val="left" w:pos="1703"/>
        </w:tabs>
      </w:pPr>
    </w:p>
    <w:p w:rsidR="00C26507" w:rsidRPr="00C26507" w:rsidRDefault="00C26507" w:rsidP="00C26507">
      <w:pPr>
        <w:tabs>
          <w:tab w:val="left" w:pos="1703"/>
        </w:tabs>
      </w:pPr>
      <w:r>
        <w:t>Стоимость доставки автомобильным транспортом до п</w:t>
      </w:r>
      <w:proofErr w:type="gramStart"/>
      <w:r>
        <w:t>.Б</w:t>
      </w:r>
      <w:proofErr w:type="gramEnd"/>
      <w:r>
        <w:t>ерезово 100 000 рублей.</w:t>
      </w:r>
    </w:p>
    <w:sectPr w:rsidR="00C26507" w:rsidRPr="00C26507" w:rsidSect="00733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507"/>
    <w:rsid w:val="00733D8F"/>
    <w:rsid w:val="00C2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306</Words>
  <Characters>1746</Characters>
  <Application>Microsoft Office Word</Application>
  <DocSecurity>0</DocSecurity>
  <Lines>14</Lines>
  <Paragraphs>4</Paragraphs>
  <ScaleCrop>false</ScaleCrop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2011-08-25T11:01:00Z</dcterms:created>
  <dcterms:modified xsi:type="dcterms:W3CDTF">2011-08-25T11:12:00Z</dcterms:modified>
</cp:coreProperties>
</file>